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BBBE7" w14:textId="77777777" w:rsidR="00816FCD" w:rsidRDefault="00816FCD" w:rsidP="00B320A5">
      <w:pPr>
        <w:jc w:val="center"/>
        <w:rPr>
          <w:rFonts w:ascii="Arial" w:hAnsi="Arial"/>
          <w:sz w:val="24"/>
        </w:rPr>
      </w:pPr>
      <w:r>
        <w:rPr>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75pt;height:73.4pt" fillcolor="window">
            <v:imagedata r:id="rId8" o:title=""/>
          </v:shape>
        </w:pict>
      </w:r>
      <w:r>
        <w:rPr>
          <w:sz w:val="24"/>
        </w:rPr>
        <w:t xml:space="preserve">                  </w:t>
      </w:r>
    </w:p>
    <w:p w14:paraId="424434A1" w14:textId="77777777" w:rsidR="00816FCD" w:rsidRDefault="00816FCD" w:rsidP="00B320A5">
      <w:pPr>
        <w:ind w:left="2832" w:right="424" w:firstLine="708"/>
        <w:jc w:val="both"/>
        <w:rPr>
          <w:rFonts w:ascii="Arial" w:hAnsi="Arial"/>
          <w:b/>
          <w:bCs/>
          <w:sz w:val="24"/>
        </w:rPr>
      </w:pPr>
      <w:r>
        <w:rPr>
          <w:rFonts w:ascii="Arial" w:hAnsi="Arial"/>
          <w:b/>
          <w:bCs/>
          <w:sz w:val="24"/>
        </w:rPr>
        <w:t xml:space="preserve">   </w:t>
      </w:r>
    </w:p>
    <w:p w14:paraId="4DA3E8AB" w14:textId="77777777" w:rsidR="00816FCD" w:rsidRDefault="00816FCD" w:rsidP="00B320A5">
      <w:pPr>
        <w:ind w:left="2832" w:right="424" w:firstLine="708"/>
        <w:jc w:val="both"/>
        <w:rPr>
          <w:rFonts w:ascii="Arial" w:hAnsi="Arial"/>
          <w:b/>
          <w:bCs/>
          <w:sz w:val="24"/>
        </w:rPr>
      </w:pPr>
      <w:r>
        <w:rPr>
          <w:rFonts w:ascii="Arial" w:hAnsi="Arial"/>
          <w:b/>
          <w:bCs/>
          <w:sz w:val="24"/>
        </w:rPr>
        <w:t xml:space="preserve">    CITTA’  DI ASTI</w:t>
      </w:r>
    </w:p>
    <w:p w14:paraId="2421BC58" w14:textId="77777777" w:rsidR="00816FCD" w:rsidRPr="00D64F0F" w:rsidRDefault="00816FCD" w:rsidP="00B320A5">
      <w:pPr>
        <w:ind w:right="424"/>
        <w:rPr>
          <w:rFonts w:ascii="Arial" w:hAnsi="Arial"/>
          <w:b/>
          <w:bCs/>
          <w:i/>
          <w:iCs/>
          <w:sz w:val="22"/>
          <w:szCs w:val="18"/>
        </w:rPr>
      </w:pPr>
      <w:r w:rsidRPr="00EB6683">
        <w:rPr>
          <w:rFonts w:ascii="Arial" w:hAnsi="Arial"/>
          <w:b/>
          <w:bCs/>
          <w:i/>
          <w:iCs/>
          <w:noProof/>
          <w:sz w:val="22"/>
          <w:szCs w:val="18"/>
        </w:rPr>
        <w:t>SETTORE CORPO DI POLIZIA MUNICIPALE E COMMERCIO SU AREE PUBBLICHE</w:t>
      </w:r>
    </w:p>
    <w:p w14:paraId="3D4335BD" w14:textId="77777777" w:rsidR="00816FCD" w:rsidRPr="00D64F0F" w:rsidRDefault="00816FCD" w:rsidP="00D64F0F">
      <w:pPr>
        <w:jc w:val="center"/>
        <w:rPr>
          <w:rFonts w:ascii="Arial" w:hAnsi="Arial" w:cs="Arial"/>
          <w:sz w:val="22"/>
          <w:szCs w:val="18"/>
        </w:rPr>
      </w:pPr>
      <w:r w:rsidRPr="00D64F0F">
        <w:rPr>
          <w:rFonts w:ascii="Arial" w:hAnsi="Arial" w:cs="Arial"/>
          <w:sz w:val="22"/>
          <w:szCs w:val="18"/>
        </w:rPr>
        <w:t xml:space="preserve">Ordinanza  n. </w:t>
      </w:r>
      <w:r w:rsidRPr="00EB6683">
        <w:rPr>
          <w:rFonts w:ascii="Arial" w:hAnsi="Arial" w:cs="Arial"/>
          <w:b/>
          <w:bCs/>
          <w:noProof/>
          <w:sz w:val="22"/>
          <w:szCs w:val="18"/>
        </w:rPr>
        <w:t>1272</w:t>
      </w:r>
    </w:p>
    <w:p w14:paraId="56716F39" w14:textId="77777777" w:rsidR="00816FCD" w:rsidRPr="00D64F0F" w:rsidRDefault="00816FCD" w:rsidP="00B320A5">
      <w:pPr>
        <w:jc w:val="center"/>
        <w:rPr>
          <w:rFonts w:ascii="Arial" w:hAnsi="Arial" w:cs="Arial"/>
          <w:sz w:val="22"/>
          <w:szCs w:val="18"/>
        </w:rPr>
      </w:pPr>
      <w:r w:rsidRPr="00D64F0F">
        <w:rPr>
          <w:rFonts w:ascii="Arial" w:hAnsi="Arial" w:cs="Arial"/>
          <w:sz w:val="22"/>
          <w:szCs w:val="18"/>
        </w:rPr>
        <w:t xml:space="preserve">in data  </w:t>
      </w:r>
      <w:r w:rsidRPr="00EB6683">
        <w:rPr>
          <w:rFonts w:ascii="Arial" w:hAnsi="Arial" w:cs="Arial"/>
          <w:b/>
          <w:bCs/>
          <w:noProof/>
          <w:sz w:val="22"/>
          <w:szCs w:val="18"/>
        </w:rPr>
        <w:t>22/10/2026</w:t>
      </w:r>
    </w:p>
    <w:p w14:paraId="58C4B632" w14:textId="77777777" w:rsidR="00816FCD" w:rsidRDefault="00816FCD" w:rsidP="00B320A5">
      <w:pPr>
        <w:jc w:val="center"/>
        <w:rPr>
          <w:rFonts w:ascii="Arial" w:hAnsi="Arial" w:cs="Arial"/>
          <w:sz w:val="24"/>
        </w:rPr>
      </w:pPr>
    </w:p>
    <w:p w14:paraId="0D8E89DD" w14:textId="77777777" w:rsidR="00816FCD" w:rsidRDefault="00816FCD" w:rsidP="008C494B">
      <w:pPr>
        <w:rPr>
          <w:rFonts w:ascii="Arial" w:hAnsi="Arial" w:cs="Arial"/>
          <w:b/>
          <w:bCs/>
          <w:sz w:val="24"/>
        </w:rPr>
      </w:pPr>
      <w:r>
        <w:rPr>
          <w:rFonts w:ascii="Arial" w:hAnsi="Arial" w:cs="Arial"/>
          <w:b/>
          <w:bCs/>
          <w:sz w:val="24"/>
        </w:rPr>
        <w:t xml:space="preserve">OGGETTO: </w:t>
      </w:r>
      <w:r w:rsidRPr="00EB6683">
        <w:rPr>
          <w:rFonts w:ascii="Arial" w:hAnsi="Arial" w:cs="Arial"/>
          <w:b/>
          <w:bCs/>
          <w:noProof/>
          <w:sz w:val="24"/>
        </w:rPr>
        <w:t>MODIFICHE ALLA VIA VIABILITA' VEICOLARE IN PIAZZA CAMPO PALIO DAL GIORNO 27 OTTOBRE 2026 AL GIORNO 01 NOVEMBRE 2026 PER MERCATO DEI FIORI</w:t>
      </w:r>
    </w:p>
    <w:p w14:paraId="304B93C4" w14:textId="77777777" w:rsidR="00816FCD" w:rsidRDefault="00816FCD" w:rsidP="008C494B">
      <w:pPr>
        <w:rPr>
          <w:rFonts w:ascii="Arial" w:hAnsi="Arial" w:cs="Arial"/>
          <w:sz w:val="24"/>
        </w:rPr>
      </w:pPr>
    </w:p>
    <w:p w14:paraId="5E708DAF" w14:textId="77777777" w:rsidR="00816FCD" w:rsidRDefault="00816FCD" w:rsidP="00D64F0F">
      <w:pPr>
        <w:jc w:val="center"/>
        <w:rPr>
          <w:b/>
          <w:sz w:val="24"/>
          <w:szCs w:val="24"/>
        </w:rPr>
      </w:pPr>
      <w:r>
        <w:rPr>
          <w:b/>
          <w:sz w:val="24"/>
          <w:szCs w:val="24"/>
        </w:rPr>
        <w:t>IL COMANDANTE</w:t>
      </w:r>
    </w:p>
    <w:p w14:paraId="1EF8575B" w14:textId="77777777" w:rsidR="00816FCD" w:rsidRDefault="00816FCD" w:rsidP="00D64F0F">
      <w:pPr>
        <w:pStyle w:val="Rientrocorpodeltesto"/>
        <w:spacing w:after="0"/>
        <w:ind w:left="0"/>
        <w:jc w:val="both"/>
        <w:rPr>
          <w:sz w:val="22"/>
          <w:szCs w:val="22"/>
        </w:rPr>
      </w:pPr>
      <w:r>
        <w:rPr>
          <w:b/>
          <w:sz w:val="22"/>
          <w:szCs w:val="22"/>
        </w:rPr>
        <w:t xml:space="preserve">CONSIDERATO </w:t>
      </w:r>
      <w:r>
        <w:rPr>
          <w:sz w:val="22"/>
          <w:szCs w:val="22"/>
        </w:rPr>
        <w:t>che su richiesta dell’Ufficio Settore Commercio Area Pubblica dal giorno 27 ottobre 2026 al giorno 01 novembre 2026 si terrà in piazza Campo Palio l’annuale mercato dei fiori in occasione della commemorazione dei defunti.</w:t>
      </w:r>
    </w:p>
    <w:p w14:paraId="383BFD4D" w14:textId="77777777" w:rsidR="00816FCD" w:rsidRPr="004901F6" w:rsidRDefault="00816FCD" w:rsidP="00D64F0F">
      <w:pPr>
        <w:pStyle w:val="Rientrocorpodeltesto"/>
        <w:spacing w:after="0"/>
        <w:ind w:left="0"/>
        <w:jc w:val="both"/>
        <w:rPr>
          <w:bCs/>
          <w:sz w:val="22"/>
          <w:szCs w:val="22"/>
        </w:rPr>
      </w:pPr>
      <w:r>
        <w:rPr>
          <w:b/>
          <w:sz w:val="22"/>
          <w:szCs w:val="22"/>
        </w:rPr>
        <w:t>R</w:t>
      </w:r>
      <w:r>
        <w:rPr>
          <w:b/>
          <w:iCs/>
          <w:sz w:val="22"/>
          <w:szCs w:val="22"/>
        </w:rPr>
        <w:t xml:space="preserve">ICHIAMATA </w:t>
      </w:r>
      <w:r>
        <w:rPr>
          <w:bCs/>
          <w:iCs/>
          <w:sz w:val="22"/>
          <w:szCs w:val="22"/>
        </w:rPr>
        <w:t>la DCC n.17 del 14/04/2023 che istituisce il vigente regolamento per il commercio su aree pubbliche.</w:t>
      </w:r>
    </w:p>
    <w:p w14:paraId="70713222" w14:textId="77777777" w:rsidR="00816FCD" w:rsidRDefault="00816FCD" w:rsidP="00D64F0F">
      <w:pPr>
        <w:pStyle w:val="Rientrocorpodeltesto"/>
        <w:spacing w:after="0"/>
        <w:ind w:left="0"/>
        <w:jc w:val="both"/>
        <w:rPr>
          <w:rFonts w:eastAsia="Arial Unicode MS"/>
          <w:iCs/>
          <w:sz w:val="22"/>
          <w:szCs w:val="22"/>
        </w:rPr>
      </w:pPr>
      <w:r>
        <w:rPr>
          <w:b/>
          <w:sz w:val="22"/>
          <w:szCs w:val="22"/>
        </w:rPr>
        <w:t>R</w:t>
      </w:r>
      <w:r>
        <w:rPr>
          <w:b/>
          <w:iCs/>
          <w:sz w:val="22"/>
          <w:szCs w:val="22"/>
        </w:rPr>
        <w:t>ILEVATO</w:t>
      </w:r>
      <w:r>
        <w:rPr>
          <w:iCs/>
          <w:sz w:val="22"/>
          <w:szCs w:val="22"/>
        </w:rPr>
        <w:t xml:space="preserve"> che per tale motivazione si ritiene opportuno apportare delle modifiche alla viabilità nell’area richiesta.</w:t>
      </w:r>
    </w:p>
    <w:p w14:paraId="419D4746" w14:textId="77777777" w:rsidR="00816FCD" w:rsidRDefault="00816FCD" w:rsidP="00D64F0F">
      <w:pPr>
        <w:pStyle w:val="Titolo3"/>
        <w:framePr w:w="0" w:h="0" w:hSpace="0" w:wrap="auto" w:vAnchor="margin" w:hAnchor="text" w:xAlign="left" w:yAlign="inline"/>
        <w:ind w:left="709" w:right="282" w:hanging="709"/>
        <w:jc w:val="both"/>
        <w:rPr>
          <w:i w:val="0"/>
          <w:iCs/>
          <w:sz w:val="22"/>
          <w:szCs w:val="22"/>
        </w:rPr>
      </w:pPr>
      <w:r>
        <w:rPr>
          <w:b/>
          <w:i w:val="0"/>
          <w:iCs/>
          <w:sz w:val="22"/>
          <w:szCs w:val="22"/>
        </w:rPr>
        <w:t>VISTI</w:t>
      </w:r>
      <w:r>
        <w:rPr>
          <w:i w:val="0"/>
          <w:iCs/>
          <w:sz w:val="22"/>
          <w:szCs w:val="22"/>
        </w:rPr>
        <w:t xml:space="preserve"> gli artt. 5,6,7,37 e 38 del D.L.vo 30.04.1992 n. 285 (Codice della Strada)</w:t>
      </w:r>
    </w:p>
    <w:p w14:paraId="49C42B43" w14:textId="77777777" w:rsidR="00816FCD" w:rsidRDefault="00816FCD" w:rsidP="00D64F0F">
      <w:pPr>
        <w:rPr>
          <w:rFonts w:eastAsia="Arial Unicode MS"/>
          <w:sz w:val="22"/>
          <w:szCs w:val="22"/>
        </w:rPr>
      </w:pPr>
    </w:p>
    <w:p w14:paraId="05BC7339" w14:textId="77777777" w:rsidR="00816FCD" w:rsidRDefault="00816FCD" w:rsidP="00D64F0F">
      <w:pPr>
        <w:pStyle w:val="Titolo5"/>
        <w:jc w:val="center"/>
        <w:rPr>
          <w:b/>
          <w:bCs/>
          <w:i w:val="0"/>
          <w:sz w:val="24"/>
          <w:szCs w:val="24"/>
        </w:rPr>
      </w:pPr>
      <w:r>
        <w:rPr>
          <w:b/>
          <w:bCs/>
          <w:i w:val="0"/>
          <w:sz w:val="24"/>
          <w:szCs w:val="24"/>
        </w:rPr>
        <w:t>O R D I N A</w:t>
      </w:r>
    </w:p>
    <w:p w14:paraId="299D08EE" w14:textId="77777777" w:rsidR="00816FCD" w:rsidRDefault="00816FCD" w:rsidP="00D64F0F">
      <w:pPr>
        <w:pStyle w:val="Rientrocorpodeltesto"/>
        <w:numPr>
          <w:ilvl w:val="0"/>
          <w:numId w:val="12"/>
        </w:numPr>
        <w:spacing w:after="0"/>
        <w:ind w:left="426"/>
        <w:jc w:val="both"/>
        <w:rPr>
          <w:sz w:val="22"/>
          <w:szCs w:val="22"/>
        </w:rPr>
      </w:pPr>
      <w:r>
        <w:rPr>
          <w:sz w:val="22"/>
          <w:szCs w:val="22"/>
        </w:rPr>
        <w:t>Che sia vietata la sosta veicolare in piazza Campo Palio corsie n.1-2 dalla corsia di scorrimento centrale verso sud corso Savona (come da planimetria allegata) dalle ore 05.30 del 27 ottobre 2026 alle ore 20.00 del giorno 01 novembre 2026 per svolgimento attività commerciali sopra meglio specificate.</w:t>
      </w:r>
    </w:p>
    <w:p w14:paraId="086C6749" w14:textId="77777777" w:rsidR="00816FCD" w:rsidRDefault="00816FCD" w:rsidP="00D64F0F">
      <w:pPr>
        <w:pStyle w:val="Rientrocorpodeltesto"/>
        <w:numPr>
          <w:ilvl w:val="0"/>
          <w:numId w:val="12"/>
        </w:numPr>
        <w:spacing w:after="0"/>
        <w:ind w:left="426"/>
        <w:jc w:val="both"/>
        <w:rPr>
          <w:sz w:val="22"/>
          <w:szCs w:val="22"/>
        </w:rPr>
      </w:pPr>
      <w:r>
        <w:rPr>
          <w:sz w:val="22"/>
          <w:szCs w:val="22"/>
        </w:rPr>
        <w:t>Che sia vietato il transito veicolare nelle corsie n.1-2 e nella corsia di scorrimento adiacente alle corsie di parcheggio n.1-2 (come da planimetria allegata) dal giorno 27 ottobre 2026 al giorno 01 novembre 2026 negli orari di apertura del mercato dei fiori per svolgimento mercato dei fiori.</w:t>
      </w:r>
    </w:p>
    <w:p w14:paraId="41C3004F" w14:textId="77777777" w:rsidR="00816FCD" w:rsidRPr="004901F6" w:rsidRDefault="00816FCD" w:rsidP="004901F6">
      <w:pPr>
        <w:numPr>
          <w:ilvl w:val="0"/>
          <w:numId w:val="12"/>
        </w:numPr>
        <w:ind w:left="426"/>
        <w:jc w:val="both"/>
        <w:rPr>
          <w:sz w:val="18"/>
          <w:szCs w:val="18"/>
        </w:rPr>
      </w:pPr>
      <w:r w:rsidRPr="004901F6">
        <w:rPr>
          <w:sz w:val="22"/>
          <w:szCs w:val="22"/>
        </w:rPr>
        <w:t>Che la presente ordinanza sia resa nota al pubblico con apposizione di idonea segnaletica prevista dall’art.21 del D.Lvo 30/4/1992 n. 285 (Codice della Strada) e, in relazione alla modifica viabile, dei corrispondenti artt. del D.P.R. 495/92 (da art.30 ad art.43 – Regolamento di attuazione ed esecuzione del Codice della Strada) a cura del Settore Lavori Pubblici ed Edilizia Pubblica / ufficio Viabilità e Traffico della Città di Asti.</w:t>
      </w:r>
    </w:p>
    <w:p w14:paraId="70EFB7A7" w14:textId="77777777" w:rsidR="00816FCD" w:rsidRDefault="00816FCD" w:rsidP="004901F6">
      <w:pPr>
        <w:ind w:left="360"/>
      </w:pPr>
    </w:p>
    <w:p w14:paraId="37658385" w14:textId="77777777" w:rsidR="00816FCD" w:rsidRDefault="00816FCD" w:rsidP="00D64F0F">
      <w:pPr>
        <w:pStyle w:val="Rientrocorpodeltesto"/>
        <w:spacing w:after="0"/>
        <w:ind w:left="0"/>
        <w:jc w:val="center"/>
        <w:rPr>
          <w:b/>
          <w:iCs/>
          <w:sz w:val="24"/>
          <w:szCs w:val="24"/>
        </w:rPr>
      </w:pPr>
      <w:r>
        <w:rPr>
          <w:b/>
          <w:iCs/>
          <w:sz w:val="24"/>
          <w:szCs w:val="24"/>
        </w:rPr>
        <w:t>A V V E R T E</w:t>
      </w:r>
    </w:p>
    <w:p w14:paraId="4C7356EA" w14:textId="77777777" w:rsidR="00816FCD" w:rsidRDefault="00816FCD" w:rsidP="00D64F0F">
      <w:pPr>
        <w:pStyle w:val="Rientrocorpodeltesto"/>
        <w:spacing w:after="0"/>
        <w:ind w:left="0"/>
        <w:jc w:val="both"/>
        <w:rPr>
          <w:iCs/>
          <w:sz w:val="22"/>
          <w:szCs w:val="22"/>
        </w:rPr>
      </w:pPr>
      <w:r>
        <w:rPr>
          <w:iCs/>
          <w:sz w:val="22"/>
          <w:szCs w:val="22"/>
        </w:rPr>
        <w:t>- Che la violazione delle prescrizioni impartite è sanzionata ai sensi dell’art.6 del D.L.vo 30.04.1992 n. 285 (Codice della Strada</w:t>
      </w:r>
      <w:r>
        <w:rPr>
          <w:i/>
          <w:iCs/>
          <w:sz w:val="22"/>
          <w:szCs w:val="22"/>
        </w:rPr>
        <w:t>)</w:t>
      </w:r>
      <w:r>
        <w:rPr>
          <w:iCs/>
          <w:sz w:val="22"/>
          <w:szCs w:val="22"/>
        </w:rPr>
        <w:t xml:space="preserve">. </w:t>
      </w:r>
    </w:p>
    <w:p w14:paraId="7FDA216D" w14:textId="77777777" w:rsidR="00816FCD" w:rsidRDefault="00816FCD" w:rsidP="00D64F0F">
      <w:pPr>
        <w:pStyle w:val="Rientrocorpodeltesto"/>
        <w:spacing w:after="0"/>
        <w:ind w:left="0"/>
        <w:jc w:val="both"/>
        <w:rPr>
          <w:iCs/>
          <w:sz w:val="22"/>
          <w:szCs w:val="22"/>
        </w:rPr>
      </w:pPr>
      <w:r>
        <w:rPr>
          <w:iCs/>
          <w:sz w:val="22"/>
          <w:szCs w:val="22"/>
        </w:rPr>
        <w:t>- I veicoli in divieto potranno essere rimossi e trasportati in depositeria; verranno rilasciati ai richiedenti previo pagamento delle spese di rimozione e custodia.</w:t>
      </w:r>
    </w:p>
    <w:p w14:paraId="6E414B4E" w14:textId="77777777" w:rsidR="00816FCD" w:rsidRDefault="00816FCD" w:rsidP="00D64F0F">
      <w:pPr>
        <w:pStyle w:val="Rientrocorpodeltesto"/>
        <w:spacing w:after="0"/>
        <w:ind w:left="0"/>
        <w:jc w:val="both"/>
        <w:rPr>
          <w:sz w:val="22"/>
          <w:szCs w:val="22"/>
        </w:rPr>
      </w:pPr>
      <w:r>
        <w:rPr>
          <w:sz w:val="22"/>
          <w:szCs w:val="22"/>
        </w:rPr>
        <w:t>- E’ fatto obbligo a chiunque di osservare di osservare la presente ordinanza; i trasgressori saranno perseguiti a norma di Legge.</w:t>
      </w:r>
    </w:p>
    <w:p w14:paraId="59F2E127" w14:textId="77777777" w:rsidR="00816FCD" w:rsidRDefault="00816FCD" w:rsidP="00D64F0F">
      <w:pPr>
        <w:pStyle w:val="Rientrocorpodeltesto"/>
        <w:spacing w:after="0"/>
        <w:ind w:left="0"/>
        <w:jc w:val="both"/>
        <w:rPr>
          <w:sz w:val="22"/>
          <w:szCs w:val="22"/>
        </w:rPr>
      </w:pPr>
    </w:p>
    <w:p w14:paraId="55B46BB6" w14:textId="77777777" w:rsidR="00816FCD" w:rsidRDefault="00816FCD" w:rsidP="00D64F0F">
      <w:pPr>
        <w:pStyle w:val="Titolo1"/>
        <w:rPr>
          <w:szCs w:val="24"/>
        </w:rPr>
      </w:pPr>
      <w:r>
        <w:rPr>
          <w:szCs w:val="24"/>
        </w:rPr>
        <w:t>M A N D A</w:t>
      </w:r>
    </w:p>
    <w:p w14:paraId="0594F718" w14:textId="77777777" w:rsidR="00816FCD" w:rsidRDefault="00816FCD" w:rsidP="00D64F0F">
      <w:pPr>
        <w:pStyle w:val="Rientrocorpodeltesto"/>
        <w:spacing w:after="0"/>
        <w:ind w:left="0"/>
        <w:jc w:val="both"/>
        <w:rPr>
          <w:sz w:val="22"/>
          <w:szCs w:val="22"/>
        </w:rPr>
      </w:pPr>
      <w:r>
        <w:rPr>
          <w:sz w:val="22"/>
          <w:szCs w:val="22"/>
        </w:rPr>
        <w:t xml:space="preserve">La presente ordinanza all’ufficio Archivio Corrente e al Settore Lavori Pubblici ed Edilizia Pubblica/Ufficio Viabilità e Traffico della Città di Asti. </w:t>
      </w:r>
    </w:p>
    <w:p w14:paraId="3ED7FC41" w14:textId="77777777" w:rsidR="00816FCD" w:rsidRDefault="00816FCD" w:rsidP="00D64F0F">
      <w:pPr>
        <w:pStyle w:val="Rientrocorpodeltesto"/>
        <w:spacing w:after="0"/>
        <w:ind w:left="0"/>
        <w:rPr>
          <w:sz w:val="22"/>
          <w:szCs w:val="22"/>
        </w:rPr>
      </w:pPr>
    </w:p>
    <w:p w14:paraId="7EF52DB7" w14:textId="77777777" w:rsidR="00816FCD" w:rsidRDefault="00816FCD" w:rsidP="00D64F0F">
      <w:pPr>
        <w:pStyle w:val="Rientrocorpodeltesto"/>
        <w:spacing w:after="0"/>
        <w:ind w:left="0"/>
        <w:jc w:val="both"/>
        <w:rPr>
          <w:sz w:val="22"/>
          <w:szCs w:val="22"/>
        </w:rPr>
      </w:pPr>
      <w:r>
        <w:rPr>
          <w:sz w:val="22"/>
          <w:szCs w:val="22"/>
        </w:rPr>
        <w:t>Si dà atto che la presente Ordinanza è pubblicata secondo la normativa vigente presso l’Albo Pretorio della Città di Asti.</w:t>
      </w:r>
    </w:p>
    <w:p w14:paraId="1EE7B919" w14:textId="77777777" w:rsidR="00816FCD" w:rsidRDefault="00816FCD" w:rsidP="00D64F0F">
      <w:pPr>
        <w:pStyle w:val="Rientrocorpodeltesto"/>
        <w:spacing w:after="0"/>
        <w:ind w:left="0"/>
        <w:jc w:val="both"/>
        <w:rPr>
          <w:sz w:val="22"/>
          <w:szCs w:val="22"/>
        </w:rPr>
      </w:pPr>
    </w:p>
    <w:p w14:paraId="3AB4B20C" w14:textId="77777777" w:rsidR="00816FCD" w:rsidRDefault="00816FCD" w:rsidP="00D64F0F">
      <w:pPr>
        <w:pStyle w:val="Rientrocorpodeltesto"/>
        <w:spacing w:after="0"/>
        <w:ind w:left="5664"/>
        <w:rPr>
          <w:sz w:val="24"/>
          <w:szCs w:val="24"/>
        </w:rPr>
      </w:pPr>
      <w:r>
        <w:rPr>
          <w:sz w:val="24"/>
          <w:szCs w:val="24"/>
        </w:rPr>
        <w:t>IL COMANDANTE</w:t>
      </w:r>
    </w:p>
    <w:p w14:paraId="411F5884" w14:textId="77777777" w:rsidR="00816FCD" w:rsidRPr="00360326" w:rsidRDefault="00816FCD" w:rsidP="00360326">
      <w:pPr>
        <w:rPr>
          <w:rFonts w:ascii="Arial" w:hAnsi="Arial" w:cs="Arial"/>
          <w:sz w:val="24"/>
        </w:rPr>
      </w:pPr>
      <w:r>
        <w:rPr>
          <w:sz w:val="24"/>
          <w:szCs w:val="24"/>
        </w:rPr>
        <w:t xml:space="preserve">                                                                                                 Riccardo Saracco</w:t>
      </w:r>
    </w:p>
    <w:p w14:paraId="6A9397D7" w14:textId="77777777" w:rsidR="00816FCD" w:rsidRDefault="00816FCD" w:rsidP="00360326">
      <w:pPr>
        <w:tabs>
          <w:tab w:val="left" w:pos="4935"/>
          <w:tab w:val="left" w:pos="6120"/>
        </w:tabs>
        <w:rPr>
          <w:rFonts w:ascii="Arial" w:hAnsi="Arial" w:cs="Arial"/>
          <w:sz w:val="24"/>
        </w:rPr>
        <w:sectPr w:rsidR="00816FCD" w:rsidSect="00816FCD">
          <w:pgSz w:w="11906" w:h="16838" w:code="9"/>
          <w:pgMar w:top="426" w:right="1134" w:bottom="1134" w:left="1134" w:header="720" w:footer="720" w:gutter="0"/>
          <w:pgNumType w:start="1"/>
          <w:cols w:space="720"/>
          <w:docGrid w:linePitch="272"/>
        </w:sectPr>
      </w:pPr>
    </w:p>
    <w:p w14:paraId="3B3515C8" w14:textId="77777777" w:rsidR="00816FCD" w:rsidRPr="00360326" w:rsidRDefault="00816FCD" w:rsidP="00360326">
      <w:pPr>
        <w:tabs>
          <w:tab w:val="left" w:pos="4935"/>
          <w:tab w:val="left" w:pos="6120"/>
        </w:tabs>
        <w:rPr>
          <w:rFonts w:ascii="Arial" w:hAnsi="Arial" w:cs="Arial"/>
          <w:sz w:val="24"/>
        </w:rPr>
      </w:pPr>
    </w:p>
    <w:sectPr w:rsidR="00816FCD" w:rsidRPr="00360326" w:rsidSect="00816FCD">
      <w:type w:val="continuous"/>
      <w:pgSz w:w="11906" w:h="16838" w:code="9"/>
      <w:pgMar w:top="426"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A4CD7" w14:textId="77777777" w:rsidR="00816FCD" w:rsidRDefault="00816FCD">
      <w:r>
        <w:separator/>
      </w:r>
    </w:p>
  </w:endnote>
  <w:endnote w:type="continuationSeparator" w:id="0">
    <w:p w14:paraId="212F0442" w14:textId="77777777" w:rsidR="00816FCD" w:rsidRDefault="00816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16B1A" w14:textId="77777777" w:rsidR="00816FCD" w:rsidRDefault="00816FCD">
      <w:r>
        <w:separator/>
      </w:r>
    </w:p>
  </w:footnote>
  <w:footnote w:type="continuationSeparator" w:id="0">
    <w:p w14:paraId="003FAAFD" w14:textId="77777777" w:rsidR="00816FCD" w:rsidRDefault="00816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1357363"/>
    <w:multiLevelType w:val="hybridMultilevel"/>
    <w:tmpl w:val="DCC8973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1">
    <w:nsid w:val="15B2761B"/>
    <w:multiLevelType w:val="hybridMultilevel"/>
    <w:tmpl w:val="8EBC6E0C"/>
    <w:lvl w:ilvl="0" w:tplc="EB5A72E8">
      <w:start w:val="2"/>
      <w:numFmt w:val="bullet"/>
      <w:lvlText w:val=""/>
      <w:lvlJc w:val="left"/>
      <w:pPr>
        <w:tabs>
          <w:tab w:val="num" w:pos="1040"/>
        </w:tabs>
        <w:ind w:left="1021" w:hanging="341"/>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1CE5284C"/>
    <w:multiLevelType w:val="singleLevel"/>
    <w:tmpl w:val="448AAE22"/>
    <w:lvl w:ilvl="0">
      <w:start w:val="1"/>
      <w:numFmt w:val="bullet"/>
      <w:lvlText w:val=""/>
      <w:lvlJc w:val="left"/>
      <w:pPr>
        <w:tabs>
          <w:tab w:val="num" w:pos="360"/>
        </w:tabs>
        <w:ind w:left="340" w:hanging="340"/>
      </w:pPr>
      <w:rPr>
        <w:rFonts w:ascii="Symbol" w:hAnsi="Symbol" w:hint="default"/>
        <w:sz w:val="18"/>
      </w:rPr>
    </w:lvl>
  </w:abstractNum>
  <w:abstractNum w:abstractNumId="3" w15:restartNumberingAfterBreak="1">
    <w:nsid w:val="2798325F"/>
    <w:multiLevelType w:val="hybridMultilevel"/>
    <w:tmpl w:val="8EBC6E0C"/>
    <w:lvl w:ilvl="0" w:tplc="EB5A72E8">
      <w:start w:val="2"/>
      <w:numFmt w:val="bullet"/>
      <w:lvlText w:val=""/>
      <w:lvlJc w:val="left"/>
      <w:pPr>
        <w:tabs>
          <w:tab w:val="num" w:pos="1040"/>
        </w:tabs>
        <w:ind w:left="1021" w:hanging="341"/>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576AE1DC">
      <w:start w:val="1"/>
      <w:numFmt w:val="bullet"/>
      <w:lvlText w:val=""/>
      <w:lvlJc w:val="left"/>
      <w:pPr>
        <w:tabs>
          <w:tab w:val="num" w:pos="5040"/>
        </w:tabs>
        <w:ind w:left="5040" w:hanging="360"/>
      </w:pPr>
      <w:rPr>
        <w:rFonts w:ascii="Wingdings" w:hAnsi="Wingdings"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3AAA5257"/>
    <w:multiLevelType w:val="singleLevel"/>
    <w:tmpl w:val="729AEA26"/>
    <w:lvl w:ilvl="0">
      <w:numFmt w:val="bullet"/>
      <w:lvlText w:val="-"/>
      <w:lvlJc w:val="left"/>
      <w:pPr>
        <w:tabs>
          <w:tab w:val="num" w:pos="6030"/>
        </w:tabs>
        <w:ind w:left="6030" w:hanging="360"/>
      </w:pPr>
      <w:rPr>
        <w:rFonts w:hint="default"/>
      </w:rPr>
    </w:lvl>
  </w:abstractNum>
  <w:abstractNum w:abstractNumId="5" w15:restartNumberingAfterBreak="1">
    <w:nsid w:val="3F3810B8"/>
    <w:multiLevelType w:val="hybridMultilevel"/>
    <w:tmpl w:val="8EBC6E0C"/>
    <w:lvl w:ilvl="0" w:tplc="EB5A72E8">
      <w:start w:val="2"/>
      <w:numFmt w:val="bullet"/>
      <w:lvlText w:val=""/>
      <w:lvlJc w:val="left"/>
      <w:pPr>
        <w:tabs>
          <w:tab w:val="num" w:pos="1040"/>
        </w:tabs>
        <w:ind w:left="1021" w:hanging="341"/>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56383794">
      <w:start w:val="1"/>
      <w:numFmt w:val="bullet"/>
      <w:lvlText w:val=""/>
      <w:lvlJc w:val="left"/>
      <w:pPr>
        <w:tabs>
          <w:tab w:val="num" w:pos="5040"/>
        </w:tabs>
        <w:ind w:left="5040" w:hanging="360"/>
      </w:pPr>
      <w:rPr>
        <w:rFonts w:ascii="Wingdings" w:hAnsi="Wingdings" w:hint="default"/>
        <w:sz w:val="16"/>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1">
    <w:nsid w:val="42AF7644"/>
    <w:multiLevelType w:val="hybridMultilevel"/>
    <w:tmpl w:val="DFC8A462"/>
    <w:lvl w:ilvl="0" w:tplc="04100001">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1">
    <w:nsid w:val="46033523"/>
    <w:multiLevelType w:val="hybridMultilevel"/>
    <w:tmpl w:val="8EBC6E0C"/>
    <w:lvl w:ilvl="0" w:tplc="EB5A72E8">
      <w:start w:val="2"/>
      <w:numFmt w:val="bullet"/>
      <w:lvlText w:val=""/>
      <w:lvlJc w:val="left"/>
      <w:pPr>
        <w:tabs>
          <w:tab w:val="num" w:pos="1040"/>
        </w:tabs>
        <w:ind w:left="1021" w:hanging="341"/>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3F10A620">
      <w:start w:val="1"/>
      <w:numFmt w:val="bullet"/>
      <w:lvlText w:val=""/>
      <w:lvlJc w:val="left"/>
      <w:pPr>
        <w:tabs>
          <w:tab w:val="num" w:pos="5040"/>
        </w:tabs>
        <w:ind w:left="5040" w:hanging="360"/>
      </w:pPr>
      <w:rPr>
        <w:rFonts w:ascii="Wingdings" w:hAnsi="Wingdings"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1">
    <w:nsid w:val="4E9A1E4F"/>
    <w:multiLevelType w:val="singleLevel"/>
    <w:tmpl w:val="F9ACEDD4"/>
    <w:lvl w:ilvl="0">
      <w:numFmt w:val="bullet"/>
      <w:lvlText w:val="-"/>
      <w:lvlJc w:val="left"/>
      <w:pPr>
        <w:tabs>
          <w:tab w:val="num" w:pos="360"/>
        </w:tabs>
        <w:ind w:left="360" w:hanging="360"/>
      </w:pPr>
      <w:rPr>
        <w:rFonts w:hint="default"/>
      </w:rPr>
    </w:lvl>
  </w:abstractNum>
  <w:abstractNum w:abstractNumId="9" w15:restartNumberingAfterBreak="1">
    <w:nsid w:val="6C6A61C1"/>
    <w:multiLevelType w:val="singleLevel"/>
    <w:tmpl w:val="F72AC2DC"/>
    <w:lvl w:ilvl="0">
      <w:numFmt w:val="bullet"/>
      <w:lvlText w:val="-"/>
      <w:lvlJc w:val="left"/>
      <w:pPr>
        <w:tabs>
          <w:tab w:val="num" w:pos="5670"/>
        </w:tabs>
        <w:ind w:left="5670" w:hanging="720"/>
      </w:pPr>
      <w:rPr>
        <w:rFonts w:hint="default"/>
      </w:rPr>
    </w:lvl>
  </w:abstractNum>
  <w:abstractNum w:abstractNumId="10" w15:restartNumberingAfterBreak="1">
    <w:nsid w:val="70E54ACF"/>
    <w:multiLevelType w:val="singleLevel"/>
    <w:tmpl w:val="31563DC4"/>
    <w:lvl w:ilvl="0">
      <w:start w:val="2003"/>
      <w:numFmt w:val="bullet"/>
      <w:lvlText w:val="-"/>
      <w:lvlJc w:val="left"/>
      <w:pPr>
        <w:tabs>
          <w:tab w:val="num" w:pos="360"/>
        </w:tabs>
        <w:ind w:left="360" w:hanging="360"/>
      </w:pPr>
      <w:rPr>
        <w:rFonts w:hint="default"/>
      </w:rPr>
    </w:lvl>
  </w:abstractNum>
  <w:num w:numId="1">
    <w:abstractNumId w:val="10"/>
  </w:num>
  <w:num w:numId="2">
    <w:abstractNumId w:val="8"/>
  </w:num>
  <w:num w:numId="3">
    <w:abstractNumId w:val="4"/>
  </w:num>
  <w:num w:numId="4">
    <w:abstractNumId w:val="9"/>
  </w:num>
  <w:num w:numId="5">
    <w:abstractNumId w:val="2"/>
  </w:num>
  <w:num w:numId="6">
    <w:abstractNumId w:val="1"/>
  </w:num>
  <w:num w:numId="7">
    <w:abstractNumId w:val="7"/>
  </w:num>
  <w:num w:numId="8">
    <w:abstractNumId w:val="3"/>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7E0A"/>
    <w:rsid w:val="000002B9"/>
    <w:rsid w:val="00033D5B"/>
    <w:rsid w:val="000420F0"/>
    <w:rsid w:val="00061DE0"/>
    <w:rsid w:val="00102B47"/>
    <w:rsid w:val="00150683"/>
    <w:rsid w:val="001A7A05"/>
    <w:rsid w:val="001B184F"/>
    <w:rsid w:val="00254E4C"/>
    <w:rsid w:val="002C1992"/>
    <w:rsid w:val="002F5BA9"/>
    <w:rsid w:val="0034089E"/>
    <w:rsid w:val="00360326"/>
    <w:rsid w:val="0042181B"/>
    <w:rsid w:val="004901F6"/>
    <w:rsid w:val="004916ED"/>
    <w:rsid w:val="004C1F45"/>
    <w:rsid w:val="004D3FB9"/>
    <w:rsid w:val="00795166"/>
    <w:rsid w:val="00816FCD"/>
    <w:rsid w:val="008269DC"/>
    <w:rsid w:val="0083589E"/>
    <w:rsid w:val="008C494B"/>
    <w:rsid w:val="008E510D"/>
    <w:rsid w:val="00940B32"/>
    <w:rsid w:val="009438A7"/>
    <w:rsid w:val="00952321"/>
    <w:rsid w:val="0098067A"/>
    <w:rsid w:val="00A41E20"/>
    <w:rsid w:val="00B320A5"/>
    <w:rsid w:val="00BA11C7"/>
    <w:rsid w:val="00C33D86"/>
    <w:rsid w:val="00C80582"/>
    <w:rsid w:val="00CD4857"/>
    <w:rsid w:val="00CD6F37"/>
    <w:rsid w:val="00D64F0F"/>
    <w:rsid w:val="00DD0AFE"/>
    <w:rsid w:val="00DD7E0A"/>
    <w:rsid w:val="00F26934"/>
    <w:rsid w:val="00F417A7"/>
    <w:rsid w:val="00F60B88"/>
    <w:rsid w:val="00F7761B"/>
    <w:rsid w:val="00F95A78"/>
    <w:rsid w:val="00FC6EFC"/>
    <w:rsid w:val="00FE32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69014"/>
  <w15:chartTrackingRefBased/>
  <w15:docId w15:val="{77C0EFAA-4ABF-43F1-A560-C276DC60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jc w:val="center"/>
      <w:outlineLvl w:val="0"/>
    </w:pPr>
    <w:rPr>
      <w:b/>
      <w:sz w:val="24"/>
    </w:rPr>
  </w:style>
  <w:style w:type="paragraph" w:styleId="Titolo2">
    <w:name w:val="heading 2"/>
    <w:basedOn w:val="Normale"/>
    <w:next w:val="Normale"/>
    <w:qFormat/>
    <w:pPr>
      <w:keepNext/>
      <w:spacing w:after="120"/>
      <w:ind w:left="567" w:right="425"/>
      <w:outlineLvl w:val="1"/>
    </w:pPr>
    <w:rPr>
      <w:rFonts w:ascii="Arial" w:hAnsi="Arial"/>
      <w:i/>
    </w:rPr>
  </w:style>
  <w:style w:type="paragraph" w:styleId="Titolo3">
    <w:name w:val="heading 3"/>
    <w:basedOn w:val="Normale"/>
    <w:next w:val="Normale"/>
    <w:link w:val="Titolo3Carattere"/>
    <w:qFormat/>
    <w:pPr>
      <w:keepNext/>
      <w:framePr w:w="3555" w:h="1009" w:hSpace="142" w:wrap="auto" w:vAnchor="text" w:hAnchor="page" w:x="1722" w:y="28"/>
      <w:outlineLvl w:val="2"/>
    </w:pPr>
    <w:rPr>
      <w:i/>
      <w:sz w:val="24"/>
    </w:rPr>
  </w:style>
  <w:style w:type="paragraph" w:styleId="Titolo4">
    <w:name w:val="heading 4"/>
    <w:basedOn w:val="Normale"/>
    <w:next w:val="Normale"/>
    <w:qFormat/>
    <w:pPr>
      <w:keepNext/>
      <w:jc w:val="both"/>
      <w:outlineLvl w:val="3"/>
    </w:pPr>
    <w:rPr>
      <w:b/>
      <w:sz w:val="24"/>
    </w:rPr>
  </w:style>
  <w:style w:type="paragraph" w:styleId="Titolo5">
    <w:name w:val="heading 5"/>
    <w:basedOn w:val="Normale"/>
    <w:next w:val="Normale"/>
    <w:link w:val="Titolo5Carattere"/>
    <w:qFormat/>
    <w:pPr>
      <w:keepNext/>
      <w:jc w:val="both"/>
      <w:outlineLvl w:val="4"/>
    </w:pPr>
    <w:rPr>
      <w:i/>
      <w:sz w:val="16"/>
    </w:rPr>
  </w:style>
  <w:style w:type="paragraph" w:styleId="Titolo6">
    <w:name w:val="heading 6"/>
    <w:basedOn w:val="Normale"/>
    <w:next w:val="Normale"/>
    <w:qFormat/>
    <w:pPr>
      <w:keepNext/>
      <w:jc w:val="both"/>
      <w:outlineLvl w:val="5"/>
    </w:pPr>
    <w:rPr>
      <w:b/>
      <w:bCs/>
      <w:i/>
      <w:iCs/>
      <w:sz w:val="24"/>
      <w:u w:val="single"/>
    </w:rPr>
  </w:style>
  <w:style w:type="paragraph" w:styleId="Titolo7">
    <w:name w:val="heading 7"/>
    <w:basedOn w:val="Normale"/>
    <w:next w:val="Normale"/>
    <w:qFormat/>
    <w:pPr>
      <w:keepNext/>
      <w:jc w:val="both"/>
      <w:outlineLvl w:val="6"/>
    </w:pPr>
    <w:rPr>
      <w:sz w:val="24"/>
    </w:rPr>
  </w:style>
  <w:style w:type="paragraph" w:styleId="Titolo8">
    <w:name w:val="heading 8"/>
    <w:basedOn w:val="Normale"/>
    <w:next w:val="Normale"/>
    <w:qFormat/>
    <w:pPr>
      <w:keepNext/>
      <w:jc w:val="center"/>
      <w:outlineLvl w:val="7"/>
    </w:pPr>
    <w:rPr>
      <w:b/>
      <w:bCs/>
      <w:i/>
      <w:iCs/>
    </w:rPr>
  </w:style>
  <w:style w:type="paragraph" w:styleId="Titolo9">
    <w:name w:val="heading 9"/>
    <w:basedOn w:val="Normale"/>
    <w:next w:val="Normale"/>
    <w:qFormat/>
    <w:pPr>
      <w:keepNext/>
      <w:jc w:val="center"/>
      <w:outlineLvl w:val="8"/>
    </w:pPr>
    <w:rPr>
      <w:b/>
      <w:bCs/>
      <w:i/>
      <w:iCs/>
      <w:sz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Didascalia">
    <w:name w:val="caption"/>
    <w:basedOn w:val="Normale"/>
    <w:next w:val="Normale"/>
    <w:qFormat/>
    <w:pPr>
      <w:framePr w:w="3555" w:h="1009" w:hSpace="142" w:wrap="auto" w:vAnchor="text" w:hAnchor="page" w:x="1737" w:y="89"/>
    </w:pPr>
    <w:rPr>
      <w:i/>
    </w:rPr>
  </w:style>
  <w:style w:type="paragraph" w:styleId="Corpodeltesto">
    <w:name w:val="Corpo del testo"/>
    <w:basedOn w:val="Normale"/>
    <w:pPr>
      <w:spacing w:line="360" w:lineRule="auto"/>
    </w:pPr>
    <w:rPr>
      <w:sz w:val="24"/>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Corpodeltesto2">
    <w:name w:val="Body Text 2"/>
    <w:basedOn w:val="Normale"/>
    <w:pPr>
      <w:jc w:val="both"/>
    </w:pPr>
    <w:rPr>
      <w:sz w:val="24"/>
    </w:rPr>
  </w:style>
  <w:style w:type="character" w:styleId="Collegamentoipertestuale">
    <w:name w:val="Hyperlink"/>
    <w:rPr>
      <w:color w:val="0000FF"/>
      <w:u w:val="single"/>
    </w:rPr>
  </w:style>
  <w:style w:type="paragraph" w:styleId="Testofumetto">
    <w:name w:val="Balloon Text"/>
    <w:basedOn w:val="Normale"/>
    <w:semiHidden/>
    <w:rPr>
      <w:rFonts w:ascii="Tahoma" w:hAnsi="Tahoma" w:cs="Tahoma"/>
      <w:sz w:val="16"/>
      <w:szCs w:val="16"/>
    </w:rPr>
  </w:style>
  <w:style w:type="character" w:customStyle="1" w:styleId="Titolo1Carattere">
    <w:name w:val="Titolo 1 Carattere"/>
    <w:link w:val="Titolo1"/>
    <w:rsid w:val="00D64F0F"/>
    <w:rPr>
      <w:b/>
      <w:sz w:val="24"/>
    </w:rPr>
  </w:style>
  <w:style w:type="character" w:customStyle="1" w:styleId="Titolo3Carattere">
    <w:name w:val="Titolo 3 Carattere"/>
    <w:link w:val="Titolo3"/>
    <w:rsid w:val="00D64F0F"/>
    <w:rPr>
      <w:i/>
      <w:sz w:val="24"/>
    </w:rPr>
  </w:style>
  <w:style w:type="character" w:customStyle="1" w:styleId="Titolo5Carattere">
    <w:name w:val="Titolo 5 Carattere"/>
    <w:link w:val="Titolo5"/>
    <w:rsid w:val="00D64F0F"/>
    <w:rPr>
      <w:i/>
      <w:sz w:val="16"/>
    </w:rPr>
  </w:style>
  <w:style w:type="paragraph" w:styleId="Rientrocorpodeltesto">
    <w:name w:val="Body Text Indent"/>
    <w:basedOn w:val="Normale"/>
    <w:link w:val="RientrocorpodeltestoCarattere"/>
    <w:unhideWhenUsed/>
    <w:rsid w:val="00D64F0F"/>
    <w:pPr>
      <w:spacing w:after="120"/>
      <w:ind w:left="283"/>
    </w:pPr>
  </w:style>
  <w:style w:type="character" w:customStyle="1" w:styleId="RientrocorpodeltestoCarattere">
    <w:name w:val="Rientro corpo del testo Carattere"/>
    <w:basedOn w:val="Carpredefinitoparagrafo"/>
    <w:link w:val="Rientrocorpodeltesto"/>
    <w:rsid w:val="00D64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138789">
      <w:bodyDiv w:val="1"/>
      <w:marLeft w:val="0"/>
      <w:marRight w:val="0"/>
      <w:marTop w:val="0"/>
      <w:marBottom w:val="0"/>
      <w:divBdr>
        <w:top w:val="none" w:sz="0" w:space="0" w:color="auto"/>
        <w:left w:val="none" w:sz="0" w:space="0" w:color="auto"/>
        <w:bottom w:val="none" w:sz="0" w:space="0" w:color="auto"/>
        <w:right w:val="none" w:sz="0" w:space="0" w:color="auto"/>
      </w:divBdr>
    </w:div>
    <w:div w:id="178981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EAFA4-DDDA-4851-92D3-472ECE27C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413</Words>
  <Characters>2358</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lpstr>
    </vt:vector>
  </TitlesOfParts>
  <Company>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comune di asti</dc:creator>
  <cp:keywords/>
  <cp:lastModifiedBy>MAGGIOTTO ANDREA</cp:lastModifiedBy>
  <cp:revision>1</cp:revision>
  <cp:lastPrinted>2026-10-22T08:30:00Z</cp:lastPrinted>
  <dcterms:created xsi:type="dcterms:W3CDTF">2026-10-22T09:08:00Z</dcterms:created>
  <dcterms:modified xsi:type="dcterms:W3CDTF">2026-10-22T09:08:00Z</dcterms:modified>
</cp:coreProperties>
</file>